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8" w:rsidRDefault="000A1798" w:rsidP="000A179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0A1798" w:rsidRDefault="000A1798" w:rsidP="000A1798">
      <w:pPr>
        <w:spacing w:line="320" w:lineRule="atLeast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ПАВЕЛ БАНЯ</w:t>
      </w:r>
    </w:p>
    <w:p w:rsidR="000A1798" w:rsidRDefault="000A1798" w:rsidP="000A179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0A1798" w:rsidRDefault="000A1798" w:rsidP="000A179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0A1798" w:rsidRDefault="000A1798" w:rsidP="000A179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 </w:t>
      </w:r>
      <w:r>
        <w:rPr>
          <w:rFonts w:ascii="Times New Roman" w:hAnsi="Times New Roman" w:cs="Times New Roman"/>
          <w:sz w:val="24"/>
          <w:szCs w:val="24"/>
          <w:lang w:val="bg-BG"/>
        </w:rPr>
        <w:t>Промяна в състава на СИК от ПП“</w:t>
      </w:r>
      <w:r w:rsidR="00F05594">
        <w:rPr>
          <w:rFonts w:ascii="Times New Roman" w:hAnsi="Times New Roman" w:cs="Times New Roman"/>
          <w:sz w:val="24"/>
          <w:szCs w:val="24"/>
          <w:lang w:val="bg-BG"/>
        </w:rPr>
        <w:t>ГЕРБ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2.Промяна в състава на </w:t>
      </w:r>
      <w:r w:rsidR="00BC7685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СИК от </w:t>
      </w:r>
      <w:r w:rsidR="00F05594">
        <w:rPr>
          <w:rFonts w:ascii="Times New Roman" w:hAnsi="Times New Roman" w:cs="Times New Roman"/>
          <w:sz w:val="24"/>
          <w:szCs w:val="24"/>
          <w:lang w:val="bg-BG"/>
        </w:rPr>
        <w:t xml:space="preserve"> ПП „ДПС“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469B8" w:rsidRDefault="000A1798" w:rsidP="005469B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F0559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Одобряване на предпечатните</w:t>
      </w:r>
      <w:r w:rsidR="005469B8">
        <w:rPr>
          <w:rFonts w:ascii="Times New Roman" w:hAnsi="Times New Roman" w:cs="Times New Roman"/>
          <w:sz w:val="24"/>
          <w:szCs w:val="24"/>
          <w:lang w:val="bg-BG"/>
        </w:rPr>
        <w:t xml:space="preserve"> образци на протоколите по видове избори в община Павел баня</w:t>
      </w:r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BC7685" w:rsidRDefault="000A1798" w:rsidP="00BC7685">
      <w:pPr>
        <w:pStyle w:val="a3"/>
        <w:ind w:firstLine="567"/>
        <w:rPr>
          <w:color w:val="333333"/>
        </w:rPr>
      </w:pPr>
      <w:r>
        <w:t>4.</w:t>
      </w:r>
      <w:r w:rsidR="00BC7685">
        <w:t xml:space="preserve"> Разглеждане на жалба вх.№ 120/18.10.2019 г. от </w:t>
      </w:r>
      <w:r w:rsidR="00BC7685">
        <w:rPr>
          <w:color w:val="333333"/>
        </w:rPr>
        <w:t xml:space="preserve"> Атанас Стойнов </w:t>
      </w:r>
      <w:proofErr w:type="spellStart"/>
      <w:r w:rsidR="00BC7685">
        <w:rPr>
          <w:color w:val="333333"/>
        </w:rPr>
        <w:t>Пъдев</w:t>
      </w:r>
      <w:proofErr w:type="spellEnd"/>
      <w:r w:rsidR="00BC7685">
        <w:rPr>
          <w:color w:val="333333"/>
        </w:rPr>
        <w:t xml:space="preserve"> представляващ МК „БСП за България (АБВ-БСП за България)</w:t>
      </w:r>
    </w:p>
    <w:p w:rsidR="000A1798" w:rsidRDefault="00BC7685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="000A179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Докладва: Силвена </w:t>
      </w:r>
      <w:proofErr w:type="spellStart"/>
      <w:r w:rsidR="000A1798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Търпанова</w:t>
      </w:r>
      <w:proofErr w:type="spellEnd"/>
    </w:p>
    <w:p w:rsidR="000A1798" w:rsidRDefault="000A1798" w:rsidP="000A1798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A1798" w:rsidRDefault="000A1798" w:rsidP="000A179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BC7685">
        <w:rPr>
          <w:rFonts w:ascii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.Разни</w:t>
      </w: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A1798" w:rsidRDefault="000A1798" w:rsidP="000A1798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A1798" w:rsidRDefault="000A1798" w:rsidP="000A179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/Силвена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Търпанова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0A1798" w:rsidRDefault="000A1798" w:rsidP="000A1798"/>
    <w:p w:rsidR="000A1798" w:rsidRDefault="000A1798" w:rsidP="000A1798"/>
    <w:p w:rsidR="00680AF9" w:rsidRDefault="00680AF9"/>
    <w:sectPr w:rsidR="0068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8"/>
    <w:rsid w:val="000A1798"/>
    <w:rsid w:val="001A0588"/>
    <w:rsid w:val="005469B8"/>
    <w:rsid w:val="00680AF9"/>
    <w:rsid w:val="00BC7685"/>
    <w:rsid w:val="00F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85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9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685"/>
    <w:pPr>
      <w:spacing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11</cp:revision>
  <dcterms:created xsi:type="dcterms:W3CDTF">2019-10-16T13:47:00Z</dcterms:created>
  <dcterms:modified xsi:type="dcterms:W3CDTF">2019-10-18T15:18:00Z</dcterms:modified>
</cp:coreProperties>
</file>