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9B" w:rsidRDefault="00C13593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A04030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04030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A04030">
        <w:rPr>
          <w:rFonts w:ascii="Times New Roman" w:hAnsi="Times New Roman" w:cs="Times New Roman"/>
          <w:sz w:val="20"/>
          <w:szCs w:val="20"/>
          <w:lang w:val="en-US"/>
        </w:rPr>
        <w:t xml:space="preserve">11 </w:t>
      </w:r>
      <w:r w:rsidR="00C3680D">
        <w:rPr>
          <w:rFonts w:ascii="Times New Roman" w:hAnsi="Times New Roman" w:cs="Times New Roman"/>
          <w:sz w:val="20"/>
          <w:szCs w:val="20"/>
        </w:rPr>
        <w:t>ноември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B10015" w:rsidRPr="00A04030" w:rsidRDefault="00A04030" w:rsidP="00A0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04030">
        <w:rPr>
          <w:rFonts w:ascii="Times New Roman" w:hAnsi="Times New Roman" w:cs="Times New Roman"/>
          <w:sz w:val="20"/>
          <w:szCs w:val="20"/>
        </w:rPr>
        <w:t>Закриване на инициативни комитети</w:t>
      </w:r>
      <w:r w:rsidR="00B10015" w:rsidRPr="00A040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10015" w:rsidRDefault="00B10015" w:rsidP="00B10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2.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>Определяне на комисия от членове на ОИК за предаване на изборни книжа на ОА.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5E180E" w:rsidRDefault="00A04030" w:rsidP="005E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E180E">
        <w:rPr>
          <w:rFonts w:ascii="Times New Roman" w:hAnsi="Times New Roman" w:cs="Times New Roman"/>
          <w:sz w:val="20"/>
          <w:szCs w:val="20"/>
        </w:rPr>
        <w:t>.Доклади по писма и други</w:t>
      </w:r>
    </w:p>
    <w:p w:rsidR="005E180E" w:rsidRDefault="005E180E" w:rsidP="005E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5E180E" w:rsidRDefault="005E180E" w:rsidP="005E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1312" w:rsidRDefault="00BF50D1" w:rsidP="009143EE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</w:t>
      </w:r>
      <w:r w:rsidR="00A04030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>П</w:t>
      </w:r>
      <w:r w:rsidR="00A5586D" w:rsidRPr="00A062A1">
        <w:rPr>
          <w:rFonts w:ascii="Times New Roman" w:hAnsi="Times New Roman" w:cs="Times New Roman"/>
          <w:sz w:val="20"/>
          <w:szCs w:val="20"/>
        </w:rPr>
        <w:t>етранка Гъркова</w:t>
      </w:r>
      <w:r w:rsidR="00804CC1">
        <w:rPr>
          <w:rFonts w:ascii="Times New Roman" w:hAnsi="Times New Roman" w:cs="Times New Roman"/>
          <w:sz w:val="20"/>
          <w:szCs w:val="20"/>
        </w:rPr>
        <w:t xml:space="preserve">, </w:t>
      </w:r>
      <w:r w:rsid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>Христина Иванова</w:t>
      </w:r>
      <w:r w:rsidR="00C3680D" w:rsidRPr="00C3680D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,,Гергана Манчева</w:t>
      </w:r>
      <w:r w:rsidR="00C24F42">
        <w:rPr>
          <w:rFonts w:ascii="Times New Roman" w:hAnsi="Times New Roman" w:cs="Times New Roman"/>
          <w:sz w:val="20"/>
          <w:szCs w:val="20"/>
        </w:rPr>
        <w:t>,</w:t>
      </w:r>
      <w:r w:rsidR="00C24F42" w:rsidRPr="00C24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030">
        <w:rPr>
          <w:rFonts w:ascii="Times New Roman" w:hAnsi="Times New Roman" w:cs="Times New Roman"/>
          <w:sz w:val="20"/>
          <w:szCs w:val="20"/>
        </w:rPr>
        <w:t>Вилиана</w:t>
      </w:r>
      <w:proofErr w:type="spellEnd"/>
      <w:r w:rsidR="00A04030">
        <w:rPr>
          <w:rFonts w:ascii="Times New Roman" w:hAnsi="Times New Roman" w:cs="Times New Roman"/>
          <w:sz w:val="20"/>
          <w:szCs w:val="20"/>
        </w:rPr>
        <w:t xml:space="preserve"> Цонева</w:t>
      </w:r>
      <w:r w:rsidR="00A04030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>,</w:t>
      </w:r>
      <w:r w:rsidR="00A04030" w:rsidRPr="00A062A1">
        <w:rPr>
          <w:rFonts w:ascii="Times New Roman" w:hAnsi="Times New Roman" w:cs="Times New Roman"/>
          <w:sz w:val="20"/>
          <w:szCs w:val="20"/>
        </w:rPr>
        <w:t>Мария Радева</w:t>
      </w:r>
      <w:r w:rsidR="00A04030">
        <w:rPr>
          <w:rFonts w:ascii="Times New Roman" w:hAnsi="Times New Roman" w:cs="Times New Roman"/>
          <w:sz w:val="20"/>
          <w:szCs w:val="20"/>
        </w:rPr>
        <w:t>,</w:t>
      </w:r>
      <w:r w:rsidR="00A04030" w:rsidRPr="00C24F42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A04030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A04030">
        <w:rPr>
          <w:rFonts w:ascii="Times New Roman" w:hAnsi="Times New Roman" w:cs="Times New Roman"/>
          <w:sz w:val="20"/>
          <w:szCs w:val="20"/>
        </w:rPr>
        <w:t>,</w:t>
      </w:r>
      <w:r w:rsidR="00A04030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 xml:space="preserve"> Донка Павлова</w:t>
      </w:r>
    </w:p>
    <w:p w:rsidR="00A04030" w:rsidRDefault="009143EE" w:rsidP="00A040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ИЗВЪН ЗАЛАТА:</w:t>
      </w:r>
      <w:r w:rsidR="00B93C0E">
        <w:rPr>
          <w:rFonts w:ascii="Times New Roman" w:hAnsi="Times New Roman" w:cs="Times New Roman"/>
          <w:sz w:val="20"/>
          <w:szCs w:val="20"/>
        </w:rPr>
        <w:t>Вилиана Цонева</w:t>
      </w:r>
      <w:r w:rsidR="00661A43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 xml:space="preserve">,Гергана </w:t>
      </w:r>
      <w:proofErr w:type="spellStart"/>
      <w:r w:rsidR="00C24F42"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 w:rsidR="00C24F42">
        <w:rPr>
          <w:rFonts w:ascii="Times New Roman" w:hAnsi="Times New Roman" w:cs="Times New Roman"/>
          <w:sz w:val="20"/>
          <w:szCs w:val="20"/>
        </w:rPr>
        <w:t>,</w:t>
      </w:r>
      <w:r w:rsidR="00A04030" w:rsidRPr="00A04030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>Мариана Кънчева</w:t>
      </w:r>
      <w:r w:rsidR="00A04030">
        <w:rPr>
          <w:rFonts w:ascii="Times New Roman" w:hAnsi="Times New Roman" w:cs="Times New Roman"/>
          <w:sz w:val="20"/>
          <w:szCs w:val="20"/>
        </w:rPr>
        <w:t>, Йонка Кавръкова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B93C0E">
        <w:rPr>
          <w:rFonts w:ascii="Times New Roman" w:hAnsi="Times New Roman" w:cs="Times New Roman"/>
          <w:sz w:val="20"/>
          <w:szCs w:val="20"/>
        </w:rPr>
        <w:t>17</w:t>
      </w:r>
      <w:r w:rsidRPr="00A062A1">
        <w:rPr>
          <w:rFonts w:ascii="Times New Roman" w:hAnsi="Times New Roman" w:cs="Times New Roman"/>
          <w:sz w:val="20"/>
          <w:szCs w:val="20"/>
        </w:rPr>
        <w:t>,</w:t>
      </w:r>
      <w:r w:rsidR="00B93C0E">
        <w:rPr>
          <w:rFonts w:ascii="Times New Roman" w:hAnsi="Times New Roman" w:cs="Times New Roman"/>
          <w:sz w:val="20"/>
          <w:szCs w:val="20"/>
        </w:rPr>
        <w:t>0</w:t>
      </w:r>
      <w:r w:rsidR="00B10015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Добър </w:t>
      </w:r>
      <w:r w:rsidR="00B10015">
        <w:rPr>
          <w:rFonts w:ascii="Times New Roman" w:hAnsi="Times New Roman" w:cs="Times New Roman"/>
          <w:sz w:val="20"/>
          <w:szCs w:val="20"/>
        </w:rPr>
        <w:t>ден</w:t>
      </w:r>
      <w:r w:rsidRPr="00A062A1">
        <w:rPr>
          <w:rFonts w:ascii="Times New Roman" w:hAnsi="Times New Roman" w:cs="Times New Roman"/>
          <w:sz w:val="20"/>
          <w:szCs w:val="20"/>
        </w:rPr>
        <w:t xml:space="preserve">, колеги! В залата присъстват </w:t>
      </w:r>
      <w:r w:rsidR="00A04030">
        <w:rPr>
          <w:rFonts w:ascii="Times New Roman" w:hAnsi="Times New Roman" w:cs="Times New Roman"/>
          <w:sz w:val="20"/>
          <w:szCs w:val="20"/>
        </w:rPr>
        <w:t>8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A04030">
        <w:rPr>
          <w:rFonts w:ascii="Times New Roman" w:hAnsi="Times New Roman" w:cs="Times New Roman"/>
          <w:sz w:val="20"/>
          <w:szCs w:val="20"/>
        </w:rPr>
        <w:t>11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ноември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C24F42" w:rsidRDefault="00C24F42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030" w:rsidRPr="00A04030" w:rsidRDefault="00A04030" w:rsidP="00A0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04030">
        <w:rPr>
          <w:rFonts w:ascii="Times New Roman" w:hAnsi="Times New Roman" w:cs="Times New Roman"/>
          <w:sz w:val="20"/>
          <w:szCs w:val="20"/>
        </w:rPr>
        <w:t>Закриване на инициативни комитети</w:t>
      </w:r>
      <w:r w:rsidRPr="00A040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04030" w:rsidRDefault="00A04030" w:rsidP="00A0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2.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Определяне на комисия от членове на ОИК за предаване на изборни книжа на ОА.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04030" w:rsidRDefault="00A04030" w:rsidP="00A0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3.Доклади по писма и други</w:t>
      </w:r>
    </w:p>
    <w:p w:rsidR="00C24F42" w:rsidRDefault="00C24F42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676C77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Ц.Христова – има ли други предложения? Няма. </w:t>
      </w:r>
    </w:p>
    <w:p w:rsidR="00F54587" w:rsidRDefault="00BF50D1" w:rsidP="00F54587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>8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A04030">
        <w:rPr>
          <w:rFonts w:ascii="Times New Roman" w:hAnsi="Times New Roman" w:cs="Times New Roman"/>
          <w:sz w:val="20"/>
          <w:szCs w:val="20"/>
        </w:rPr>
        <w:t>8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04030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A04030">
        <w:rPr>
          <w:rFonts w:ascii="Times New Roman" w:hAnsi="Times New Roman" w:cs="Times New Roman"/>
          <w:sz w:val="20"/>
          <w:szCs w:val="20"/>
        </w:rPr>
        <w:t>;</w:t>
      </w:r>
      <w:r w:rsidR="00A04030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>П</w:t>
      </w:r>
      <w:r w:rsidR="00A04030" w:rsidRPr="00A062A1">
        <w:rPr>
          <w:rFonts w:ascii="Times New Roman" w:hAnsi="Times New Roman" w:cs="Times New Roman"/>
          <w:sz w:val="20"/>
          <w:szCs w:val="20"/>
        </w:rPr>
        <w:t>етранка Гъркова</w:t>
      </w:r>
      <w:r w:rsidR="00A04030">
        <w:rPr>
          <w:rFonts w:ascii="Times New Roman" w:hAnsi="Times New Roman" w:cs="Times New Roman"/>
          <w:sz w:val="20"/>
          <w:szCs w:val="20"/>
        </w:rPr>
        <w:t>,  Христина Иванова</w:t>
      </w:r>
      <w:r w:rsidR="00A04030" w:rsidRPr="00C3680D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>,,Гергана Манчева,</w:t>
      </w:r>
      <w:r w:rsidR="00A04030" w:rsidRPr="00C24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030">
        <w:rPr>
          <w:rFonts w:ascii="Times New Roman" w:hAnsi="Times New Roman" w:cs="Times New Roman"/>
          <w:sz w:val="20"/>
          <w:szCs w:val="20"/>
        </w:rPr>
        <w:t>Вилиана</w:t>
      </w:r>
      <w:proofErr w:type="spellEnd"/>
      <w:r w:rsidR="00A04030">
        <w:rPr>
          <w:rFonts w:ascii="Times New Roman" w:hAnsi="Times New Roman" w:cs="Times New Roman"/>
          <w:sz w:val="20"/>
          <w:szCs w:val="20"/>
        </w:rPr>
        <w:t xml:space="preserve"> Цонева</w:t>
      </w:r>
      <w:r w:rsidR="00A04030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>,</w:t>
      </w:r>
      <w:r w:rsidR="00A04030" w:rsidRPr="00A062A1">
        <w:rPr>
          <w:rFonts w:ascii="Times New Roman" w:hAnsi="Times New Roman" w:cs="Times New Roman"/>
          <w:sz w:val="20"/>
          <w:szCs w:val="20"/>
        </w:rPr>
        <w:t>Мария Радева</w:t>
      </w:r>
      <w:r w:rsidR="00A04030">
        <w:rPr>
          <w:rFonts w:ascii="Times New Roman" w:hAnsi="Times New Roman" w:cs="Times New Roman"/>
          <w:sz w:val="20"/>
          <w:szCs w:val="20"/>
        </w:rPr>
        <w:t>,</w:t>
      </w:r>
      <w:r w:rsidR="00A04030" w:rsidRPr="00C24F42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A04030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A04030">
        <w:rPr>
          <w:rFonts w:ascii="Times New Roman" w:hAnsi="Times New Roman" w:cs="Times New Roman"/>
          <w:sz w:val="20"/>
          <w:szCs w:val="20"/>
        </w:rPr>
        <w:t>,</w:t>
      </w:r>
      <w:r w:rsidR="00A04030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A04030">
        <w:rPr>
          <w:rFonts w:ascii="Times New Roman" w:hAnsi="Times New Roman" w:cs="Times New Roman"/>
          <w:sz w:val="20"/>
          <w:szCs w:val="20"/>
        </w:rPr>
        <w:t xml:space="preserve"> Донка Павлова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7F15E0" w:rsidRDefault="00BF50D1" w:rsidP="007F15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A04030" w:rsidRDefault="00A04030" w:rsidP="007F15E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залата влиза Йонка Кавръкова</w:t>
      </w:r>
    </w:p>
    <w:p w:rsidR="00BF50D1" w:rsidRDefault="00BF50D1" w:rsidP="007F15E0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A04030" w:rsidRDefault="00EC3192" w:rsidP="007F15E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A04030">
        <w:rPr>
          <w:rFonts w:ascii="Times New Roman" w:hAnsi="Times New Roman" w:cs="Times New Roman"/>
          <w:sz w:val="20"/>
          <w:szCs w:val="20"/>
        </w:rPr>
        <w:t>в</w:t>
      </w:r>
      <w:r w:rsidRPr="00EC319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ОИК Павел баня </w:t>
      </w:r>
      <w:r w:rsidR="00A040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са постъпили  заявления за закриване на инициативни комитети. Необходимо е да бъдат закрити, тъй като </w:t>
      </w:r>
      <w:proofErr w:type="spellStart"/>
      <w:r w:rsidR="00A040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иниц</w:t>
      </w:r>
      <w:proofErr w:type="spellEnd"/>
      <w:r w:rsidR="00A040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Комитети следва да подадат справки в сметна палата.</w:t>
      </w:r>
    </w:p>
    <w:p w:rsidR="005E180E" w:rsidRDefault="00A04030" w:rsidP="007F15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 ИК „Николай Лесов“</w:t>
      </w:r>
    </w:p>
    <w:p w:rsidR="00EC3192" w:rsidRDefault="00EC3192" w:rsidP="00EC319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4E8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D14E8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D14E83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D14E83">
        <w:rPr>
          <w:rFonts w:ascii="Times New Roman" w:hAnsi="Times New Roman" w:cs="Times New Roman"/>
          <w:sz w:val="20"/>
          <w:szCs w:val="20"/>
        </w:rPr>
        <w:t>;</w:t>
      </w:r>
      <w:r w:rsidR="00D14E83">
        <w:rPr>
          <w:rFonts w:ascii="Times New Roman" w:hAnsi="Times New Roman" w:cs="Times New Roman"/>
          <w:sz w:val="20"/>
          <w:szCs w:val="20"/>
        </w:rPr>
        <w:t xml:space="preserve"> Йонка Кавръкова,</w:t>
      </w:r>
      <w:r w:rsidR="00D14E83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D14E83">
        <w:rPr>
          <w:rFonts w:ascii="Times New Roman" w:hAnsi="Times New Roman" w:cs="Times New Roman"/>
          <w:sz w:val="20"/>
          <w:szCs w:val="20"/>
        </w:rPr>
        <w:t>П</w:t>
      </w:r>
      <w:r w:rsidR="00D14E83" w:rsidRPr="00A062A1">
        <w:rPr>
          <w:rFonts w:ascii="Times New Roman" w:hAnsi="Times New Roman" w:cs="Times New Roman"/>
          <w:sz w:val="20"/>
          <w:szCs w:val="20"/>
        </w:rPr>
        <w:t>етранка Гъркова</w:t>
      </w:r>
      <w:r w:rsidR="00D14E83">
        <w:rPr>
          <w:rFonts w:ascii="Times New Roman" w:hAnsi="Times New Roman" w:cs="Times New Roman"/>
          <w:sz w:val="20"/>
          <w:szCs w:val="20"/>
        </w:rPr>
        <w:t>,  Христина Иванова</w:t>
      </w:r>
      <w:r w:rsidR="00D14E83" w:rsidRPr="00C3680D">
        <w:rPr>
          <w:rFonts w:ascii="Times New Roman" w:hAnsi="Times New Roman" w:cs="Times New Roman"/>
          <w:sz w:val="20"/>
          <w:szCs w:val="20"/>
        </w:rPr>
        <w:t xml:space="preserve"> </w:t>
      </w:r>
      <w:r w:rsidR="00D14E83">
        <w:rPr>
          <w:rFonts w:ascii="Times New Roman" w:hAnsi="Times New Roman" w:cs="Times New Roman"/>
          <w:sz w:val="20"/>
          <w:szCs w:val="20"/>
        </w:rPr>
        <w:t>,,Гергана Манчева,</w:t>
      </w:r>
      <w:r w:rsidR="00D14E83" w:rsidRPr="00C24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E83">
        <w:rPr>
          <w:rFonts w:ascii="Times New Roman" w:hAnsi="Times New Roman" w:cs="Times New Roman"/>
          <w:sz w:val="20"/>
          <w:szCs w:val="20"/>
        </w:rPr>
        <w:t>Вилиана</w:t>
      </w:r>
      <w:proofErr w:type="spellEnd"/>
      <w:r w:rsidR="00D14E83">
        <w:rPr>
          <w:rFonts w:ascii="Times New Roman" w:hAnsi="Times New Roman" w:cs="Times New Roman"/>
          <w:sz w:val="20"/>
          <w:szCs w:val="20"/>
        </w:rPr>
        <w:t xml:space="preserve"> Цонева</w:t>
      </w:r>
      <w:r w:rsidR="00D14E83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D14E83">
        <w:rPr>
          <w:rFonts w:ascii="Times New Roman" w:hAnsi="Times New Roman" w:cs="Times New Roman"/>
          <w:sz w:val="20"/>
          <w:szCs w:val="20"/>
        </w:rPr>
        <w:t>,</w:t>
      </w:r>
      <w:r w:rsidR="00D14E83" w:rsidRPr="00A062A1">
        <w:rPr>
          <w:rFonts w:ascii="Times New Roman" w:hAnsi="Times New Roman" w:cs="Times New Roman"/>
          <w:sz w:val="20"/>
          <w:szCs w:val="20"/>
        </w:rPr>
        <w:t>Мария Радева</w:t>
      </w:r>
      <w:r w:rsidR="00D14E83">
        <w:rPr>
          <w:rFonts w:ascii="Times New Roman" w:hAnsi="Times New Roman" w:cs="Times New Roman"/>
          <w:sz w:val="20"/>
          <w:szCs w:val="20"/>
        </w:rPr>
        <w:t>,</w:t>
      </w:r>
      <w:r w:rsidR="00D14E83" w:rsidRPr="00C24F42">
        <w:rPr>
          <w:rFonts w:ascii="Times New Roman" w:hAnsi="Times New Roman" w:cs="Times New Roman"/>
          <w:sz w:val="20"/>
          <w:szCs w:val="20"/>
        </w:rPr>
        <w:t xml:space="preserve"> </w:t>
      </w:r>
      <w:r w:rsidR="00D14E83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D14E83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D14E83">
        <w:rPr>
          <w:rFonts w:ascii="Times New Roman" w:hAnsi="Times New Roman" w:cs="Times New Roman"/>
          <w:sz w:val="20"/>
          <w:szCs w:val="20"/>
        </w:rPr>
        <w:t>,</w:t>
      </w:r>
      <w:r w:rsidR="00D14E83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D14E83">
        <w:rPr>
          <w:rFonts w:ascii="Times New Roman" w:hAnsi="Times New Roman" w:cs="Times New Roman"/>
          <w:sz w:val="20"/>
          <w:szCs w:val="20"/>
        </w:rPr>
        <w:t xml:space="preserve"> Донка Павлова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3192" w:rsidRDefault="00EC3192" w:rsidP="00EC31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EC3192" w:rsidRDefault="00EC3192" w:rsidP="00EC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19</w:t>
      </w:r>
      <w:r w:rsidR="00D14E83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D14E83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EC3192" w:rsidRPr="00A062A1" w:rsidRDefault="00EC3192" w:rsidP="00EC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14E83" w:rsidRDefault="00D14E83" w:rsidP="00D14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 ИК „</w:t>
      </w:r>
      <w:r>
        <w:rPr>
          <w:rFonts w:ascii="Times New Roman" w:hAnsi="Times New Roman" w:cs="Times New Roman"/>
          <w:sz w:val="20"/>
          <w:szCs w:val="20"/>
        </w:rPr>
        <w:t xml:space="preserve">Пламена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Шидерова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>“</w:t>
      </w:r>
    </w:p>
    <w:p w:rsidR="00D14E83" w:rsidRDefault="00D14E83" w:rsidP="00D14E83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9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 Йонка Кавръкова,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062A1">
        <w:rPr>
          <w:rFonts w:ascii="Times New Roman" w:hAnsi="Times New Roman" w:cs="Times New Roman"/>
          <w:sz w:val="20"/>
          <w:szCs w:val="20"/>
        </w:rPr>
        <w:t>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Вилиана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Цонева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062A1">
        <w:rPr>
          <w:rFonts w:ascii="Times New Roman" w:hAnsi="Times New Roman" w:cs="Times New Roman"/>
          <w:sz w:val="20"/>
          <w:szCs w:val="20"/>
        </w:rPr>
        <w:t>Мария Радева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E83" w:rsidRDefault="00D14E83" w:rsidP="00D14E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D14E83" w:rsidRDefault="00D14E83" w:rsidP="00D1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</w:t>
      </w:r>
      <w:proofErr w:type="spellEnd"/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я № </w:t>
      </w:r>
      <w:r>
        <w:rPr>
          <w:rFonts w:ascii="Times New Roman" w:hAnsi="Times New Roman" w:cs="Times New Roman"/>
          <w:b/>
          <w:bCs/>
          <w:sz w:val="20"/>
          <w:szCs w:val="20"/>
        </w:rPr>
        <w:t>200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D14E83" w:rsidRPr="00A062A1" w:rsidRDefault="00D14E83" w:rsidP="00D1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14E83" w:rsidRDefault="00D14E83" w:rsidP="00EC319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14E83" w:rsidRDefault="00D14E83" w:rsidP="00D14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от ИК „</w:t>
      </w:r>
      <w:r>
        <w:rPr>
          <w:rFonts w:ascii="Times New Roman" w:hAnsi="Times New Roman" w:cs="Times New Roman"/>
          <w:sz w:val="20"/>
          <w:szCs w:val="20"/>
        </w:rPr>
        <w:t xml:space="preserve">Петър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Райчинов</w:t>
      </w:r>
      <w:proofErr w:type="spellEnd"/>
      <w:r>
        <w:rPr>
          <w:rFonts w:ascii="Times New Roman" w:hAnsi="Times New Roman" w:cs="Times New Roman"/>
          <w:sz w:val="20"/>
          <w:szCs w:val="20"/>
        </w:rPr>
        <w:t>“</w:t>
      </w:r>
    </w:p>
    <w:p w:rsidR="00D14E83" w:rsidRDefault="00D14E83" w:rsidP="00D14E83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9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 Йонка Кавръкова,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062A1">
        <w:rPr>
          <w:rFonts w:ascii="Times New Roman" w:hAnsi="Times New Roman" w:cs="Times New Roman"/>
          <w:sz w:val="20"/>
          <w:szCs w:val="20"/>
        </w:rPr>
        <w:t>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Вилиана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Цонева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062A1">
        <w:rPr>
          <w:rFonts w:ascii="Times New Roman" w:hAnsi="Times New Roman" w:cs="Times New Roman"/>
          <w:sz w:val="20"/>
          <w:szCs w:val="20"/>
        </w:rPr>
        <w:t>Мария Радева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E83" w:rsidRDefault="00D14E83" w:rsidP="00D14E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D14E83" w:rsidRDefault="00D14E83" w:rsidP="00D1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</w:t>
      </w:r>
      <w:proofErr w:type="spellEnd"/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20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D14E83" w:rsidRDefault="00D14E83" w:rsidP="00EC319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14E83" w:rsidRDefault="00D14E83" w:rsidP="00D14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 ИК „</w:t>
      </w:r>
      <w:r>
        <w:rPr>
          <w:rFonts w:ascii="Times New Roman" w:hAnsi="Times New Roman" w:cs="Times New Roman"/>
          <w:sz w:val="20"/>
          <w:szCs w:val="20"/>
        </w:rPr>
        <w:t>Мариан Дойчев</w:t>
      </w:r>
      <w:r>
        <w:rPr>
          <w:rFonts w:ascii="Times New Roman" w:hAnsi="Times New Roman" w:cs="Times New Roman"/>
          <w:sz w:val="20"/>
          <w:szCs w:val="20"/>
        </w:rPr>
        <w:t>“</w:t>
      </w:r>
    </w:p>
    <w:p w:rsidR="00D14E83" w:rsidRDefault="00D14E83" w:rsidP="00D14E83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9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 Йонка Кавръкова,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062A1">
        <w:rPr>
          <w:rFonts w:ascii="Times New Roman" w:hAnsi="Times New Roman" w:cs="Times New Roman"/>
          <w:sz w:val="20"/>
          <w:szCs w:val="20"/>
        </w:rPr>
        <w:t>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Вилиана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Цонева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062A1">
        <w:rPr>
          <w:rFonts w:ascii="Times New Roman" w:hAnsi="Times New Roman" w:cs="Times New Roman"/>
          <w:sz w:val="20"/>
          <w:szCs w:val="20"/>
        </w:rPr>
        <w:t>Мария Радева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E83" w:rsidRDefault="00D14E83" w:rsidP="00D14E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D14E83" w:rsidRDefault="00D14E83" w:rsidP="00D1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</w:t>
      </w:r>
      <w:proofErr w:type="spellEnd"/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20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D14E83" w:rsidRDefault="00D14E83" w:rsidP="00D14E83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C3192" w:rsidRDefault="00EC3192" w:rsidP="00EC319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D14E83" w:rsidRDefault="00EC3192" w:rsidP="00A73A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>Колеги, във връзка с по</w:t>
      </w:r>
      <w:r w:rsidR="00D14E83">
        <w:rPr>
          <w:rFonts w:ascii="Times New Roman" w:hAnsi="Times New Roman" w:cs="Times New Roman"/>
          <w:sz w:val="20"/>
          <w:szCs w:val="20"/>
        </w:rPr>
        <w:t xml:space="preserve">стъпило писмо от ЦИК за предаване на неизползвани изборни книжа и материали е необходимо да определим трима членове от ОИК, които да предадат неизползваните книжа и материали от двата тура на общинска администрация. В ОИК няма останали неразпределени бюлетини и от двата тура, а само неизползвани протоколи на СИК и ОИК. Предлагам в комисията да бъдат включени – Цанка Христова , Теодора </w:t>
      </w:r>
      <w:proofErr w:type="spellStart"/>
      <w:r w:rsidR="00D14E83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D14E83">
        <w:rPr>
          <w:rFonts w:ascii="Times New Roman" w:hAnsi="Times New Roman" w:cs="Times New Roman"/>
          <w:sz w:val="20"/>
          <w:szCs w:val="20"/>
        </w:rPr>
        <w:t xml:space="preserve"> и Мария Радева. Други предложения има ли? Няма.</w:t>
      </w:r>
    </w:p>
    <w:p w:rsidR="00E647F2" w:rsidRDefault="00E647F2" w:rsidP="00E647F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9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 Йонка Кавръкова,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062A1">
        <w:rPr>
          <w:rFonts w:ascii="Times New Roman" w:hAnsi="Times New Roman" w:cs="Times New Roman"/>
          <w:sz w:val="20"/>
          <w:szCs w:val="20"/>
        </w:rPr>
        <w:t>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Вилиана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Цонева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062A1">
        <w:rPr>
          <w:rFonts w:ascii="Times New Roman" w:hAnsi="Times New Roman" w:cs="Times New Roman"/>
          <w:sz w:val="20"/>
          <w:szCs w:val="20"/>
        </w:rPr>
        <w:t>Мария Радева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3AD2" w:rsidRDefault="00A73AD2" w:rsidP="00A73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A73AD2" w:rsidRDefault="00A73AD2" w:rsidP="00A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я № </w:t>
      </w:r>
      <w:r w:rsidR="00E647F2">
        <w:rPr>
          <w:rFonts w:ascii="Times New Roman" w:hAnsi="Times New Roman" w:cs="Times New Roman"/>
          <w:b/>
          <w:bCs/>
          <w:sz w:val="20"/>
          <w:szCs w:val="20"/>
        </w:rPr>
        <w:t>203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E647F2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EC3192" w:rsidRPr="00A73AD2" w:rsidRDefault="00EC3192" w:rsidP="00EC319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73AD2" w:rsidRDefault="00A73AD2" w:rsidP="00A73AD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A73AD2" w:rsidRDefault="00A73AD2" w:rsidP="00E647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E647F2">
        <w:rPr>
          <w:rFonts w:ascii="Times New Roman" w:hAnsi="Times New Roman" w:cs="Times New Roman"/>
          <w:sz w:val="20"/>
          <w:szCs w:val="20"/>
        </w:rPr>
        <w:t xml:space="preserve">днес от 10.00 ч. беше първото заседание на административния съд, </w:t>
      </w:r>
      <w:r>
        <w:rPr>
          <w:rFonts w:ascii="Times New Roman" w:hAnsi="Times New Roman" w:cs="Times New Roman"/>
          <w:sz w:val="20"/>
          <w:szCs w:val="20"/>
        </w:rPr>
        <w:t>във връзка с</w:t>
      </w:r>
      <w:r w:rsidR="00E647F2">
        <w:rPr>
          <w:rFonts w:ascii="Times New Roman" w:hAnsi="Times New Roman" w:cs="Times New Roman"/>
          <w:sz w:val="20"/>
          <w:szCs w:val="20"/>
        </w:rPr>
        <w:t xml:space="preserve"> наше обжалвано решение за избиране на кмет на община на втори тур. Делото бе отложено за 13.11.2015 г. от 14.00 ч. , тъй като е постъпила допълнително още една жалба от ПП „ДПС“. Съдът ни даде два дни да се запознаем с жалбата.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7F2" w:rsidRDefault="00E647F2" w:rsidP="00E647F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ЦИК постъпи Решение, с което се определя реда за провеждане на заседания и дежурства от ОИК, след приключване на изборите. Тъй като при нас имаше и втори тур, по това Решение работим от днес. Там е посочена и методиката за определяне на възнагражденията на членовете на ОИК,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на председател, зам. Председател и секретар. Тези писма са за сведение.</w:t>
      </w:r>
    </w:p>
    <w:p w:rsidR="00A816DA" w:rsidRDefault="00A816D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BF50D1" w:rsidRDefault="00E647F2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D3492">
        <w:rPr>
          <w:rFonts w:ascii="Times New Roman" w:hAnsi="Times New Roman" w:cs="Times New Roman"/>
          <w:sz w:val="20"/>
          <w:szCs w:val="20"/>
        </w:rPr>
        <w:t xml:space="preserve">ледващо </w:t>
      </w:r>
      <w:r w:rsidR="00BF50D1">
        <w:rPr>
          <w:rFonts w:ascii="Times New Roman" w:hAnsi="Times New Roman" w:cs="Times New Roman"/>
          <w:sz w:val="20"/>
          <w:szCs w:val="20"/>
        </w:rPr>
        <w:t>заседание</w:t>
      </w:r>
      <w:r w:rsidR="00DB4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ОИК ще се проведе при необходимост, съгласно Решението на ЦИК, за което ще бъдете уведомени.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9E04ED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(Закрито в </w:t>
      </w:r>
      <w:r w:rsidR="00F77178">
        <w:rPr>
          <w:rFonts w:ascii="Times New Roman" w:hAnsi="Times New Roman" w:cs="Times New Roman"/>
          <w:sz w:val="20"/>
          <w:szCs w:val="20"/>
        </w:rPr>
        <w:t>1</w:t>
      </w:r>
      <w:r w:rsidR="00A816DA">
        <w:rPr>
          <w:rFonts w:ascii="Times New Roman" w:hAnsi="Times New Roman" w:cs="Times New Roman"/>
          <w:sz w:val="20"/>
          <w:szCs w:val="20"/>
        </w:rPr>
        <w:t>7</w:t>
      </w:r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881FC7">
        <w:rPr>
          <w:rFonts w:ascii="Times New Roman" w:hAnsi="Times New Roman" w:cs="Times New Roman"/>
          <w:sz w:val="20"/>
          <w:szCs w:val="20"/>
        </w:rPr>
        <w:t>45</w:t>
      </w:r>
      <w:bookmarkStart w:id="0" w:name="_GoBack"/>
      <w:bookmarkEnd w:id="0"/>
      <w:r w:rsidR="00BF50D1"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BF50D1" w:rsidRDefault="00DB4EF5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9F" w:rsidRDefault="0029529F"/>
    <w:sectPr w:rsidR="0029529F" w:rsidSect="008113A8"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183"/>
    <w:multiLevelType w:val="hybridMultilevel"/>
    <w:tmpl w:val="A82AD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65FA9"/>
    <w:rsid w:val="000D34DF"/>
    <w:rsid w:val="001562F1"/>
    <w:rsid w:val="001C5546"/>
    <w:rsid w:val="001C56CC"/>
    <w:rsid w:val="002343B3"/>
    <w:rsid w:val="0026304D"/>
    <w:rsid w:val="002917DA"/>
    <w:rsid w:val="0029529F"/>
    <w:rsid w:val="002B1EC9"/>
    <w:rsid w:val="00317212"/>
    <w:rsid w:val="0032249E"/>
    <w:rsid w:val="003441FF"/>
    <w:rsid w:val="003A631F"/>
    <w:rsid w:val="003D3492"/>
    <w:rsid w:val="004031FF"/>
    <w:rsid w:val="00436EDB"/>
    <w:rsid w:val="004473F2"/>
    <w:rsid w:val="00460DA8"/>
    <w:rsid w:val="004843E7"/>
    <w:rsid w:val="004A1BC7"/>
    <w:rsid w:val="004C79FA"/>
    <w:rsid w:val="004F7E5B"/>
    <w:rsid w:val="00543018"/>
    <w:rsid w:val="00587691"/>
    <w:rsid w:val="00595D1E"/>
    <w:rsid w:val="00597DA9"/>
    <w:rsid w:val="005B1950"/>
    <w:rsid w:val="005E180E"/>
    <w:rsid w:val="00612AB4"/>
    <w:rsid w:val="00623526"/>
    <w:rsid w:val="0062673C"/>
    <w:rsid w:val="00661A43"/>
    <w:rsid w:val="00676C77"/>
    <w:rsid w:val="006A511E"/>
    <w:rsid w:val="006B680E"/>
    <w:rsid w:val="006D40BC"/>
    <w:rsid w:val="00735D31"/>
    <w:rsid w:val="00754F49"/>
    <w:rsid w:val="007A0256"/>
    <w:rsid w:val="007A099B"/>
    <w:rsid w:val="007F15E0"/>
    <w:rsid w:val="007F49D0"/>
    <w:rsid w:val="00804CC1"/>
    <w:rsid w:val="008113A8"/>
    <w:rsid w:val="008627A5"/>
    <w:rsid w:val="00881FC7"/>
    <w:rsid w:val="00897AAF"/>
    <w:rsid w:val="008D1343"/>
    <w:rsid w:val="008D239C"/>
    <w:rsid w:val="009143EE"/>
    <w:rsid w:val="00962229"/>
    <w:rsid w:val="009A6D48"/>
    <w:rsid w:val="009B4430"/>
    <w:rsid w:val="009B7216"/>
    <w:rsid w:val="009E04ED"/>
    <w:rsid w:val="009E46A9"/>
    <w:rsid w:val="00A04030"/>
    <w:rsid w:val="00A5586D"/>
    <w:rsid w:val="00A73AD2"/>
    <w:rsid w:val="00A816DA"/>
    <w:rsid w:val="00AA0CDF"/>
    <w:rsid w:val="00AC270F"/>
    <w:rsid w:val="00AD2EAB"/>
    <w:rsid w:val="00AD540B"/>
    <w:rsid w:val="00AD764B"/>
    <w:rsid w:val="00B10015"/>
    <w:rsid w:val="00B42BE7"/>
    <w:rsid w:val="00B51312"/>
    <w:rsid w:val="00B518BD"/>
    <w:rsid w:val="00B93C0E"/>
    <w:rsid w:val="00BE366A"/>
    <w:rsid w:val="00BF50D1"/>
    <w:rsid w:val="00C13593"/>
    <w:rsid w:val="00C24F42"/>
    <w:rsid w:val="00C3680D"/>
    <w:rsid w:val="00CF4DEF"/>
    <w:rsid w:val="00D14E83"/>
    <w:rsid w:val="00DB4EF5"/>
    <w:rsid w:val="00E2174C"/>
    <w:rsid w:val="00E43F04"/>
    <w:rsid w:val="00E62BBF"/>
    <w:rsid w:val="00E647F2"/>
    <w:rsid w:val="00E73831"/>
    <w:rsid w:val="00E91598"/>
    <w:rsid w:val="00E95548"/>
    <w:rsid w:val="00EC3192"/>
    <w:rsid w:val="00EC553C"/>
    <w:rsid w:val="00F035BC"/>
    <w:rsid w:val="00F25821"/>
    <w:rsid w:val="00F54587"/>
    <w:rsid w:val="00F77178"/>
    <w:rsid w:val="00F80EC1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B4B9C-01B6-42C4-AC13-948BD0CD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8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Илчева</cp:lastModifiedBy>
  <cp:revision>55</cp:revision>
  <cp:lastPrinted>2015-11-11T15:47:00Z</cp:lastPrinted>
  <dcterms:created xsi:type="dcterms:W3CDTF">2015-09-09T13:45:00Z</dcterms:created>
  <dcterms:modified xsi:type="dcterms:W3CDTF">2015-11-11T15:47:00Z</dcterms:modified>
</cp:coreProperties>
</file>